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66" w:rsidRDefault="008E444C" w:rsidP="004133AF">
      <w:pPr>
        <w:pStyle w:val="Heading1"/>
      </w:pPr>
      <w:r w:rsidRPr="00EB5C66">
        <w:tab/>
      </w:r>
      <w:r w:rsidRPr="00EB5C66">
        <w:tab/>
      </w:r>
      <w:r w:rsidRPr="00EB5C66">
        <w:tab/>
      </w:r>
      <w:r w:rsidRPr="00EB5C66">
        <w:tab/>
      </w:r>
      <w:r w:rsidRPr="00EB5C66">
        <w:tab/>
      </w:r>
      <w:r w:rsidRPr="00EB5C66">
        <w:tab/>
      </w:r>
      <w:r w:rsidRPr="00EB5C66">
        <w:tab/>
      </w:r>
      <w:r w:rsidR="00EB5C66">
        <w:tab/>
      </w:r>
      <w:r w:rsidR="00EB5C66">
        <w:tab/>
      </w:r>
    </w:p>
    <w:p w:rsidR="00EB5C66" w:rsidRDefault="00EB5C66" w:rsidP="008E444C">
      <w:pPr>
        <w:spacing w:after="0"/>
        <w:rPr>
          <w:rFonts w:ascii="Times New Roman" w:hAnsi="Times New Roman" w:cs="Times New Roman"/>
        </w:rPr>
      </w:pPr>
    </w:p>
    <w:p w:rsidR="008E444C" w:rsidRDefault="00D246C1" w:rsidP="008E444C">
      <w:pPr>
        <w:spacing w:after="0"/>
        <w:rPr>
          <w:rFonts w:ascii="Times New Roman" w:hAnsi="Times New Roman" w:cs="Times New Roman"/>
        </w:rPr>
      </w:pPr>
      <w:r>
        <w:rPr>
          <w:rFonts w:ascii="Times New Roman" w:hAnsi="Times New Roman" w:cs="Times New Roman"/>
        </w:rPr>
        <w:t>Members of the Senate Finance Committee:</w:t>
      </w:r>
    </w:p>
    <w:p w:rsidR="00430A73" w:rsidRDefault="00430A73" w:rsidP="008E444C">
      <w:pPr>
        <w:spacing w:after="0"/>
        <w:rPr>
          <w:rFonts w:ascii="Times New Roman" w:hAnsi="Times New Roman" w:cs="Times New Roman"/>
        </w:rPr>
      </w:pPr>
    </w:p>
    <w:p w:rsidR="001C457B" w:rsidRDefault="008E444C" w:rsidP="008E444C">
      <w:pPr>
        <w:spacing w:after="0"/>
        <w:rPr>
          <w:rFonts w:ascii="Times New Roman" w:hAnsi="Times New Roman" w:cs="Times New Roman"/>
        </w:rPr>
      </w:pPr>
      <w:r w:rsidRPr="00EB5C66">
        <w:rPr>
          <w:rFonts w:ascii="Times New Roman" w:hAnsi="Times New Roman" w:cs="Times New Roman"/>
        </w:rPr>
        <w:t>[INSERT RELEVANT PERSONAL INFORMATION – e.g., amputation status, how long you have used a prosthesis, etc. – keep it brief: no more than 1-2 sentences]</w:t>
      </w:r>
      <w:r w:rsidR="00D457D4">
        <w:rPr>
          <w:rFonts w:ascii="Times New Roman" w:hAnsi="Times New Roman" w:cs="Times New Roman"/>
        </w:rPr>
        <w:t xml:space="preserve">. </w:t>
      </w:r>
      <w:r w:rsidR="001C457B">
        <w:rPr>
          <w:rFonts w:ascii="Times New Roman" w:hAnsi="Times New Roman" w:cs="Times New Roman"/>
        </w:rPr>
        <w:t xml:space="preserve">I am writing </w:t>
      </w:r>
      <w:r w:rsidR="00430A73">
        <w:rPr>
          <w:rFonts w:ascii="Times New Roman" w:hAnsi="Times New Roman" w:cs="Times New Roman"/>
        </w:rPr>
        <w:t>because the Graham-Cassidy</w:t>
      </w:r>
      <w:r w:rsidR="004133AF">
        <w:rPr>
          <w:rFonts w:ascii="Times New Roman" w:hAnsi="Times New Roman" w:cs="Times New Roman"/>
        </w:rPr>
        <w:t xml:space="preserve"> Health Care Plan </w:t>
      </w:r>
      <w:r w:rsidR="001C457B">
        <w:rPr>
          <w:rFonts w:ascii="Times New Roman" w:hAnsi="Times New Roman" w:cs="Times New Roman"/>
        </w:rPr>
        <w:t xml:space="preserve">will hurt me and all individuals living with limb loss/difference in the United States. </w:t>
      </w:r>
      <w:r w:rsidR="00430A73">
        <w:rPr>
          <w:rFonts w:ascii="Times New Roman" w:hAnsi="Times New Roman" w:cs="Times New Roman"/>
        </w:rPr>
        <w:t xml:space="preserve">Let me state the importance of this issue clearly: </w:t>
      </w:r>
      <w:r w:rsidR="00430A73" w:rsidRPr="00430A73">
        <w:rPr>
          <w:rFonts w:ascii="Times New Roman" w:hAnsi="Times New Roman" w:cs="Times New Roman"/>
          <w:i/>
        </w:rPr>
        <w:t xml:space="preserve">I will not vote in the midterm and next presidential election for any </w:t>
      </w:r>
      <w:r w:rsidR="005C016A">
        <w:rPr>
          <w:rFonts w:ascii="Times New Roman" w:hAnsi="Times New Roman" w:cs="Times New Roman"/>
          <w:i/>
        </w:rPr>
        <w:t xml:space="preserve">Representative or Senator </w:t>
      </w:r>
      <w:r w:rsidR="00430A73" w:rsidRPr="00430A73">
        <w:rPr>
          <w:rFonts w:ascii="Times New Roman" w:hAnsi="Times New Roman" w:cs="Times New Roman"/>
          <w:i/>
        </w:rPr>
        <w:t>who supports this bill.</w:t>
      </w:r>
    </w:p>
    <w:p w:rsidR="001C457B" w:rsidRDefault="001C457B" w:rsidP="008E444C">
      <w:pPr>
        <w:spacing w:after="0"/>
        <w:rPr>
          <w:rFonts w:ascii="Times New Roman" w:hAnsi="Times New Roman" w:cs="Times New Roman"/>
        </w:rPr>
      </w:pPr>
    </w:p>
    <w:p w:rsidR="00430A73" w:rsidRDefault="00430A73" w:rsidP="008E444C">
      <w:pPr>
        <w:spacing w:after="0"/>
        <w:rPr>
          <w:rFonts w:ascii="Times New Roman" w:hAnsi="Times New Roman" w:cs="Times New Roman"/>
        </w:rPr>
      </w:pPr>
      <w:r>
        <w:rPr>
          <w:rFonts w:ascii="Times New Roman" w:hAnsi="Times New Roman" w:cs="Times New Roman"/>
        </w:rPr>
        <w:t>I have studied the effect of this bill since it became public</w:t>
      </w:r>
      <w:r w:rsidR="006779DD">
        <w:rPr>
          <w:rFonts w:ascii="Times New Roman" w:hAnsi="Times New Roman" w:cs="Times New Roman"/>
        </w:rPr>
        <w:t>.</w:t>
      </w:r>
      <w:r>
        <w:rPr>
          <w:rFonts w:ascii="Times New Roman" w:hAnsi="Times New Roman" w:cs="Times New Roman"/>
        </w:rPr>
        <w:t xml:space="preserve"> </w:t>
      </w:r>
      <w:r w:rsidR="006779DD">
        <w:rPr>
          <w:rFonts w:ascii="Times New Roman" w:hAnsi="Times New Roman" w:cs="Times New Roman"/>
        </w:rPr>
        <w:t xml:space="preserve">The </w:t>
      </w:r>
      <w:r>
        <w:rPr>
          <w:rFonts w:ascii="Times New Roman" w:hAnsi="Times New Roman" w:cs="Times New Roman"/>
        </w:rPr>
        <w:t xml:space="preserve">impact it would have on amputees like me would be catastrophic. </w:t>
      </w:r>
    </w:p>
    <w:p w:rsidR="00430A73" w:rsidRDefault="00430A73" w:rsidP="008E444C">
      <w:pPr>
        <w:spacing w:after="0"/>
        <w:rPr>
          <w:rFonts w:ascii="Times New Roman" w:hAnsi="Times New Roman" w:cs="Times New Roman"/>
        </w:rPr>
      </w:pPr>
    </w:p>
    <w:p w:rsidR="00430A73" w:rsidRDefault="006779DD" w:rsidP="00430A73">
      <w:pPr>
        <w:pStyle w:val="ListParagraph"/>
        <w:numPr>
          <w:ilvl w:val="0"/>
          <w:numId w:val="3"/>
        </w:numPr>
        <w:spacing w:after="0"/>
        <w:rPr>
          <w:rFonts w:ascii="Times New Roman" w:hAnsi="Times New Roman" w:cs="Times New Roman"/>
        </w:rPr>
      </w:pPr>
      <w:r>
        <w:rPr>
          <w:rFonts w:ascii="Times New Roman" w:hAnsi="Times New Roman" w:cs="Times New Roman"/>
          <w:b/>
        </w:rPr>
        <w:t>Graham-Cassidy will allow insurers to assert annual and lifetime caps on prostheses</w:t>
      </w:r>
      <w:r w:rsidR="00430A73" w:rsidRPr="006779DD">
        <w:rPr>
          <w:rFonts w:ascii="Times New Roman" w:hAnsi="Times New Roman" w:cs="Times New Roman"/>
          <w:b/>
        </w:rPr>
        <w:t>.</w:t>
      </w:r>
      <w:r>
        <w:rPr>
          <w:rFonts w:ascii="Times New Roman" w:hAnsi="Times New Roman" w:cs="Times New Roman"/>
        </w:rPr>
        <w:t xml:space="preserve"> Currently, all 50 states consider prosthetics an essential health benefit, but that would change under Graham-Cassidy. In states where prosthetics lose essential health benefit status, amputees will be subjected to annual and/or lifetime caps that render the insurance we pay premiums for useless. This will put the devices that we depend on to take every step and to open every door financially out of reach for many amputees. Alternatively, insurers can simply choose to offer policies that provide no coverage for prosthetics at all. </w:t>
      </w:r>
      <w:r w:rsidR="001B1CC1">
        <w:rPr>
          <w:rFonts w:ascii="Times New Roman" w:hAnsi="Times New Roman" w:cs="Times New Roman"/>
        </w:rPr>
        <w:t>This amounts to tac</w:t>
      </w:r>
      <w:r w:rsidR="00691CA4">
        <w:rPr>
          <w:rFonts w:ascii="Times New Roman" w:hAnsi="Times New Roman" w:cs="Times New Roman"/>
        </w:rPr>
        <w:t xml:space="preserve">it federal sanctioning </w:t>
      </w:r>
      <w:proofErr w:type="gramStart"/>
      <w:r w:rsidR="00691CA4">
        <w:rPr>
          <w:rFonts w:ascii="Times New Roman" w:hAnsi="Times New Roman" w:cs="Times New Roman"/>
        </w:rPr>
        <w:t xml:space="preserve">of </w:t>
      </w:r>
      <w:bookmarkStart w:id="0" w:name="_GoBack"/>
      <w:bookmarkEnd w:id="0"/>
      <w:r w:rsidR="00691CA4">
        <w:rPr>
          <w:rFonts w:ascii="Times New Roman" w:hAnsi="Times New Roman" w:cs="Times New Roman"/>
        </w:rPr>
        <w:t xml:space="preserve"> discrimination</w:t>
      </w:r>
      <w:proofErr w:type="gramEnd"/>
      <w:r w:rsidR="001B1CC1">
        <w:rPr>
          <w:rFonts w:ascii="Times New Roman" w:hAnsi="Times New Roman" w:cs="Times New Roman"/>
        </w:rPr>
        <w:t xml:space="preserve"> against amputees. It is unacceptable. </w:t>
      </w:r>
    </w:p>
    <w:p w:rsidR="006779DD" w:rsidRDefault="006779DD" w:rsidP="006779DD">
      <w:pPr>
        <w:pStyle w:val="ListParagraph"/>
        <w:spacing w:after="0"/>
        <w:rPr>
          <w:rFonts w:ascii="Times New Roman" w:hAnsi="Times New Roman" w:cs="Times New Roman"/>
        </w:rPr>
      </w:pPr>
    </w:p>
    <w:p w:rsidR="006779DD" w:rsidRPr="005C016A" w:rsidRDefault="005C016A" w:rsidP="00430A73">
      <w:pPr>
        <w:pStyle w:val="ListParagraph"/>
        <w:numPr>
          <w:ilvl w:val="0"/>
          <w:numId w:val="3"/>
        </w:numPr>
        <w:spacing w:after="0"/>
        <w:rPr>
          <w:rFonts w:ascii="Times New Roman" w:hAnsi="Times New Roman" w:cs="Times New Roman"/>
          <w:b/>
        </w:rPr>
      </w:pPr>
      <w:r>
        <w:rPr>
          <w:rFonts w:ascii="Times New Roman" w:hAnsi="Times New Roman" w:cs="Times New Roman"/>
          <w:b/>
        </w:rPr>
        <w:t>Graham-</w:t>
      </w:r>
      <w:r w:rsidR="006779DD" w:rsidRPr="006779DD">
        <w:rPr>
          <w:rFonts w:ascii="Times New Roman" w:hAnsi="Times New Roman" w:cs="Times New Roman"/>
          <w:b/>
        </w:rPr>
        <w:t>Cassidy will permit insurers to discriminate against individuals with pre-existing conditions.</w:t>
      </w:r>
      <w:r w:rsidR="006779DD">
        <w:rPr>
          <w:rFonts w:ascii="Times New Roman" w:hAnsi="Times New Roman" w:cs="Times New Roman"/>
          <w:b/>
        </w:rPr>
        <w:t xml:space="preserve"> </w:t>
      </w:r>
      <w:r w:rsidR="006779DD">
        <w:rPr>
          <w:rFonts w:ascii="Times New Roman" w:hAnsi="Times New Roman" w:cs="Times New Roman"/>
        </w:rPr>
        <w:t xml:space="preserve">While Senators Graham and Cassidy insist that the prohibition against pre-existing condition exclusions will remain in effect under their proposal, they ignore the fact that the bill simultaneously gives insurers the right to charge </w:t>
      </w:r>
      <w:r w:rsidR="001B1CC1">
        <w:rPr>
          <w:rFonts w:ascii="Times New Roman" w:hAnsi="Times New Roman" w:cs="Times New Roman"/>
        </w:rPr>
        <w:t xml:space="preserve">higher premiums to </w:t>
      </w:r>
      <w:r w:rsidR="006779DD">
        <w:rPr>
          <w:rFonts w:ascii="Times New Roman" w:hAnsi="Times New Roman" w:cs="Times New Roman"/>
        </w:rPr>
        <w:t>people with pre-existing conditions</w:t>
      </w:r>
      <w:r w:rsidR="001B1CC1">
        <w:rPr>
          <w:rFonts w:ascii="Times New Roman" w:hAnsi="Times New Roman" w:cs="Times New Roman"/>
        </w:rPr>
        <w:t xml:space="preserve">. I urge you to look beyond the political spin and examine the actual </w:t>
      </w:r>
      <w:r w:rsidR="001B1CC1">
        <w:rPr>
          <w:rFonts w:ascii="Times New Roman" w:hAnsi="Times New Roman" w:cs="Times New Roman"/>
          <w:i/>
        </w:rPr>
        <w:t>effect</w:t>
      </w:r>
      <w:r w:rsidR="001B1CC1">
        <w:rPr>
          <w:rFonts w:ascii="Times New Roman" w:hAnsi="Times New Roman" w:cs="Times New Roman"/>
        </w:rPr>
        <w:t xml:space="preserve"> of this change. People like me will suddenly see their premiums explode because we have a pre-existing condition; for many Americans with limb loss, this will be a financial burden they simply cannot bear, and they will fall into the ranks of the uninsured, unable to receive </w:t>
      </w:r>
      <w:r w:rsidR="001B1CC1">
        <w:rPr>
          <w:rFonts w:ascii="Times New Roman" w:hAnsi="Times New Roman" w:cs="Times New Roman"/>
          <w:i/>
        </w:rPr>
        <w:t>any</w:t>
      </w:r>
      <w:r w:rsidR="001B1CC1">
        <w:rPr>
          <w:rFonts w:ascii="Times New Roman" w:hAnsi="Times New Roman" w:cs="Times New Roman"/>
        </w:rPr>
        <w:t xml:space="preserve"> prosthetic care and</w:t>
      </w:r>
      <w:r>
        <w:rPr>
          <w:rFonts w:ascii="Times New Roman" w:hAnsi="Times New Roman" w:cs="Times New Roman"/>
        </w:rPr>
        <w:t xml:space="preserve"> treatment. Not only is this bad from a moral and ethical standpoint, it is also a shortsighted economic decision. </w:t>
      </w:r>
      <w:r>
        <w:rPr>
          <w:rFonts w:ascii="Times New Roman" w:hAnsi="Times New Roman" w:cs="Times New Roman"/>
          <w:i/>
        </w:rPr>
        <w:t>Because of</w:t>
      </w:r>
      <w:r>
        <w:rPr>
          <w:rFonts w:ascii="Times New Roman" w:hAnsi="Times New Roman" w:cs="Times New Roman"/>
        </w:rPr>
        <w:t xml:space="preserve"> our current access to quality prosthetic care and treatment, millions of amputees in the U.S. live active, productive lives. Relegating us to crutches and wheelchairs will cost the government money in the long run.</w:t>
      </w:r>
    </w:p>
    <w:p w:rsidR="005C016A" w:rsidRPr="005C016A" w:rsidRDefault="005C016A" w:rsidP="005C016A">
      <w:pPr>
        <w:pStyle w:val="ListParagraph"/>
        <w:rPr>
          <w:rFonts w:ascii="Times New Roman" w:hAnsi="Times New Roman" w:cs="Times New Roman"/>
          <w:b/>
        </w:rPr>
      </w:pPr>
    </w:p>
    <w:p w:rsidR="005C016A" w:rsidRPr="005C016A" w:rsidRDefault="005C016A" w:rsidP="00430A73">
      <w:pPr>
        <w:pStyle w:val="ListParagraph"/>
        <w:numPr>
          <w:ilvl w:val="0"/>
          <w:numId w:val="3"/>
        </w:numPr>
        <w:spacing w:after="0"/>
        <w:rPr>
          <w:rFonts w:ascii="Times New Roman" w:hAnsi="Times New Roman" w:cs="Times New Roman"/>
          <w:b/>
        </w:rPr>
      </w:pPr>
      <w:r w:rsidRPr="005C016A">
        <w:rPr>
          <w:rFonts w:ascii="Times New Roman" w:hAnsi="Times New Roman" w:cs="Times New Roman"/>
          <w:b/>
        </w:rPr>
        <w:t>Graham-Cassidy will result in an explosion of uninsured Americans.</w:t>
      </w:r>
      <w:r>
        <w:rPr>
          <w:rFonts w:ascii="Times New Roman" w:hAnsi="Times New Roman" w:cs="Times New Roman"/>
          <w:b/>
        </w:rPr>
        <w:t xml:space="preserve"> </w:t>
      </w:r>
      <w:r>
        <w:rPr>
          <w:rFonts w:ascii="Times New Roman" w:hAnsi="Times New Roman" w:cs="Times New Roman"/>
        </w:rPr>
        <w:t xml:space="preserve">While current indications are that the Senate majority is willing to put this bill up for a vote without a CBO score, The Commonwealth Fund has published a preliminary analysis of the effects of Graham-Cassidy. It concludes that over the next 10 years, more than 30 </w:t>
      </w:r>
      <w:r>
        <w:rPr>
          <w:rFonts w:ascii="Times New Roman" w:hAnsi="Times New Roman" w:cs="Times New Roman"/>
          <w:i/>
        </w:rPr>
        <w:t>million</w:t>
      </w:r>
      <w:r>
        <w:rPr>
          <w:rFonts w:ascii="Times New Roman" w:hAnsi="Times New Roman" w:cs="Times New Roman"/>
        </w:rPr>
        <w:t xml:space="preserve"> Americans will lose access to health insurance </w:t>
      </w:r>
      <w:proofErr w:type="gramStart"/>
      <w:r>
        <w:rPr>
          <w:rFonts w:ascii="Times New Roman" w:hAnsi="Times New Roman" w:cs="Times New Roman"/>
        </w:rPr>
        <w:t>as a result of</w:t>
      </w:r>
      <w:proofErr w:type="gramEnd"/>
      <w:r>
        <w:rPr>
          <w:rFonts w:ascii="Times New Roman" w:hAnsi="Times New Roman" w:cs="Times New Roman"/>
        </w:rPr>
        <w:t xml:space="preserve"> this ill-conceived proposal. Again, this is not acceptable. </w:t>
      </w:r>
    </w:p>
    <w:p w:rsidR="00430A73" w:rsidRDefault="00430A73" w:rsidP="008E444C">
      <w:pPr>
        <w:spacing w:after="0"/>
        <w:rPr>
          <w:rFonts w:ascii="Times New Roman" w:hAnsi="Times New Roman" w:cs="Times New Roman"/>
        </w:rPr>
      </w:pPr>
    </w:p>
    <w:p w:rsidR="005C016A" w:rsidRDefault="005C016A" w:rsidP="001F6304">
      <w:pPr>
        <w:spacing w:after="0"/>
        <w:rPr>
          <w:rFonts w:ascii="Times New Roman" w:hAnsi="Times New Roman" w:cs="Times New Roman"/>
        </w:rPr>
      </w:pPr>
      <w:r>
        <w:rPr>
          <w:rFonts w:ascii="Times New Roman" w:hAnsi="Times New Roman" w:cs="Times New Roman"/>
        </w:rPr>
        <w:t xml:space="preserve">I cannot say it strongly or plainly enough: Graham-Cassidy is bad politics, bad politics, and it will do incalculable damage to Americans with disabilities generally and amputees like me specifically. </w:t>
      </w:r>
      <w:r w:rsidR="00EE380E">
        <w:rPr>
          <w:rFonts w:ascii="Times New Roman" w:hAnsi="Times New Roman" w:cs="Times New Roman"/>
        </w:rPr>
        <w:t>Instead, I urge Congress to follow the bipartisan efforts of some in the Senate and of numerous state governors: work together to fix the issues that everyone – Democrat, Republican, and Independent – freely acknowledge exist with the health care system.</w:t>
      </w:r>
    </w:p>
    <w:p w:rsidR="005C016A" w:rsidRDefault="005C016A" w:rsidP="001F6304">
      <w:pPr>
        <w:spacing w:after="0"/>
        <w:rPr>
          <w:rFonts w:ascii="Times New Roman" w:hAnsi="Times New Roman" w:cs="Times New Roman"/>
        </w:rPr>
      </w:pPr>
    </w:p>
    <w:p w:rsidR="001F6304" w:rsidRPr="00EB5C66" w:rsidRDefault="005C016A" w:rsidP="001F6304">
      <w:pPr>
        <w:spacing w:after="0"/>
        <w:rPr>
          <w:rFonts w:ascii="Times New Roman" w:hAnsi="Times New Roman" w:cs="Times New Roman"/>
        </w:rPr>
      </w:pPr>
      <w:r>
        <w:rPr>
          <w:rFonts w:ascii="Times New Roman" w:hAnsi="Times New Roman" w:cs="Times New Roman"/>
        </w:rPr>
        <w:t>Thank you for giving me the opportunity to share my point of view on this critically important issue.</w:t>
      </w:r>
      <w:r w:rsidR="00EE380E">
        <w:rPr>
          <w:rFonts w:ascii="Times New Roman" w:hAnsi="Times New Roman" w:cs="Times New Roman"/>
        </w:rPr>
        <w:t xml:space="preserve"> I will be watching and voting in 2018 and beyond based on what happens in Washington over the next week.</w:t>
      </w:r>
    </w:p>
    <w:p w:rsidR="00CE7943" w:rsidRPr="00EB5C66" w:rsidRDefault="00CE7943" w:rsidP="008E444C">
      <w:pPr>
        <w:spacing w:after="0"/>
        <w:rPr>
          <w:rFonts w:ascii="Times New Roman" w:hAnsi="Times New Roman" w:cs="Times New Roman"/>
        </w:rPr>
      </w:pPr>
    </w:p>
    <w:p w:rsidR="00CE7943" w:rsidRPr="00EB5C66" w:rsidRDefault="00EB5C66" w:rsidP="008E444C">
      <w:pPr>
        <w:spacing w:after="0"/>
        <w:rPr>
          <w:rFonts w:ascii="Times New Roman" w:hAnsi="Times New Roman" w:cs="Times New Roman"/>
        </w:rPr>
      </w:pP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C66">
        <w:rPr>
          <w:rFonts w:ascii="Times New Roman" w:hAnsi="Times New Roman" w:cs="Times New Roman"/>
        </w:rPr>
        <w:t>Very truly yours,</w:t>
      </w:r>
    </w:p>
    <w:p w:rsidR="00EB5C66" w:rsidRPr="00EB5C66" w:rsidRDefault="00EB5C66" w:rsidP="008E444C">
      <w:pPr>
        <w:spacing w:after="0"/>
        <w:rPr>
          <w:rFonts w:ascii="Times New Roman" w:hAnsi="Times New Roman" w:cs="Times New Roman"/>
        </w:rPr>
      </w:pPr>
    </w:p>
    <w:p w:rsidR="00EB5C66" w:rsidRPr="00EB5C66" w:rsidRDefault="00EB5C66" w:rsidP="008E444C">
      <w:pPr>
        <w:spacing w:after="0"/>
        <w:rPr>
          <w:rFonts w:ascii="Times New Roman" w:hAnsi="Times New Roman" w:cs="Times New Roman"/>
        </w:rPr>
      </w:pPr>
    </w:p>
    <w:p w:rsidR="00EB5C66" w:rsidRPr="00EB5C66" w:rsidRDefault="00EB5C66" w:rsidP="008E444C">
      <w:pPr>
        <w:spacing w:after="0"/>
        <w:rPr>
          <w:rFonts w:ascii="Times New Roman" w:hAnsi="Times New Roman" w:cs="Times New Roman"/>
        </w:rPr>
      </w:pP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sidRPr="00EB5C6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C66">
        <w:rPr>
          <w:rFonts w:ascii="Times New Roman" w:hAnsi="Times New Roman" w:cs="Times New Roman"/>
        </w:rPr>
        <w:t>[INSERT NAME]</w:t>
      </w:r>
    </w:p>
    <w:sectPr w:rsidR="00EB5C66" w:rsidRPr="00EB5C66" w:rsidSect="00EB5C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096"/>
    <w:multiLevelType w:val="hybridMultilevel"/>
    <w:tmpl w:val="29B2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C18E4"/>
    <w:multiLevelType w:val="hybridMultilevel"/>
    <w:tmpl w:val="0178972E"/>
    <w:lvl w:ilvl="0" w:tplc="C0340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37213"/>
    <w:multiLevelType w:val="hybridMultilevel"/>
    <w:tmpl w:val="7C6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4C"/>
    <w:rsid w:val="0009433F"/>
    <w:rsid w:val="001374A9"/>
    <w:rsid w:val="00156373"/>
    <w:rsid w:val="001B1CC1"/>
    <w:rsid w:val="001C457B"/>
    <w:rsid w:val="001F6304"/>
    <w:rsid w:val="003B7961"/>
    <w:rsid w:val="004133AF"/>
    <w:rsid w:val="00430A73"/>
    <w:rsid w:val="00487C46"/>
    <w:rsid w:val="00540DC2"/>
    <w:rsid w:val="005436DB"/>
    <w:rsid w:val="005C016A"/>
    <w:rsid w:val="006779DD"/>
    <w:rsid w:val="00691CA4"/>
    <w:rsid w:val="007313CB"/>
    <w:rsid w:val="00776300"/>
    <w:rsid w:val="007B7D5F"/>
    <w:rsid w:val="00846C84"/>
    <w:rsid w:val="008E444C"/>
    <w:rsid w:val="00907D9C"/>
    <w:rsid w:val="00996D5C"/>
    <w:rsid w:val="00A030CB"/>
    <w:rsid w:val="00A20C28"/>
    <w:rsid w:val="00A94A7A"/>
    <w:rsid w:val="00CA78FC"/>
    <w:rsid w:val="00CE7943"/>
    <w:rsid w:val="00D12656"/>
    <w:rsid w:val="00D246C1"/>
    <w:rsid w:val="00D457D4"/>
    <w:rsid w:val="00EB5C66"/>
    <w:rsid w:val="00EE380E"/>
    <w:rsid w:val="00FF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4A75"/>
  <w15:chartTrackingRefBased/>
  <w15:docId w15:val="{73C81AB6-80EF-4424-90E5-0A7E29B2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7B"/>
    <w:pPr>
      <w:ind w:left="720"/>
      <w:contextualSpacing/>
    </w:pPr>
  </w:style>
  <w:style w:type="character" w:customStyle="1" w:styleId="Heading1Char">
    <w:name w:val="Heading 1 Char"/>
    <w:basedOn w:val="DefaultParagraphFont"/>
    <w:link w:val="Heading1"/>
    <w:uiPriority w:val="9"/>
    <w:rsid w:val="004133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McGill</dc:creator>
  <cp:keywords/>
  <dc:description/>
  <cp:lastModifiedBy>Dave McGill</cp:lastModifiedBy>
  <cp:revision>4</cp:revision>
  <cp:lastPrinted>2017-06-10T11:42:00Z</cp:lastPrinted>
  <dcterms:created xsi:type="dcterms:W3CDTF">2017-09-22T02:18:00Z</dcterms:created>
  <dcterms:modified xsi:type="dcterms:W3CDTF">2017-09-22T02:30:00Z</dcterms:modified>
</cp:coreProperties>
</file>